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B2" w:rsidRPr="008925DA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8925DA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5DDF27" wp14:editId="3146AAD1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2" w:rsidRPr="008925DA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1319B2" w:rsidRPr="008925DA" w:rsidRDefault="001319B2" w:rsidP="001319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2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АДМИНИСТРАЦИЯКАРАТАБАНСКОГО СЕЛЬСКОГО ПОСЕЛЕНИЯ</w:t>
      </w:r>
    </w:p>
    <w:p w:rsidR="001319B2" w:rsidRPr="008925DA" w:rsidRDefault="001319B2" w:rsidP="0013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319B2" w:rsidRPr="008925DA" w:rsidRDefault="001319B2" w:rsidP="00131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35560" r="3429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7CE08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319B2" w:rsidRPr="006C2C41" w:rsidRDefault="001319B2" w:rsidP="001319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08  сентября  2016 года  № 83</w:t>
      </w:r>
    </w:p>
    <w:p w:rsidR="001319B2" w:rsidRPr="008925DA" w:rsidRDefault="001319B2" w:rsidP="001319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25DA">
        <w:rPr>
          <w:rFonts w:ascii="Times New Roman" w:hAnsi="Times New Roman" w:cs="Times New Roman"/>
          <w:color w:val="000000"/>
        </w:rPr>
        <w:t xml:space="preserve">            с. Каратабан</w:t>
      </w:r>
    </w:p>
    <w:p w:rsidR="001319B2" w:rsidRPr="00B86684" w:rsidRDefault="001319B2" w:rsidP="001319B2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6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проекту планировки и межевания территории линейного объекта «Реконструкция автомобильной дороги село Каратабан –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19B2" w:rsidRPr="00B86684" w:rsidRDefault="001319B2" w:rsidP="001319B2">
      <w:pPr>
        <w:spacing w:line="240" w:lineRule="auto"/>
        <w:ind w:right="4819"/>
        <w:contextualSpacing/>
        <w:rPr>
          <w:rFonts w:ascii="Times New Roman" w:hAnsi="Times New Roman" w:cs="Times New Roman"/>
          <w:sz w:val="28"/>
          <w:szCs w:val="28"/>
        </w:rPr>
      </w:pPr>
    </w:p>
    <w:p w:rsidR="001319B2" w:rsidRPr="00B86684" w:rsidRDefault="001319B2" w:rsidP="001319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9B2" w:rsidRPr="00B86684" w:rsidRDefault="001319B2" w:rsidP="001319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№131-ФЗ «Об общих принципах организации местного самоуправления в Российской Федерации»</w:t>
      </w:r>
      <w:r w:rsidRPr="00EC23C6">
        <w:t xml:space="preserve"> </w:t>
      </w:r>
      <w:r>
        <w:t xml:space="preserve"> </w:t>
      </w:r>
      <w:r w:rsidRPr="00EC23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C6">
        <w:rPr>
          <w:rFonts w:ascii="Times New Roman" w:hAnsi="Times New Roman" w:cs="Times New Roman"/>
          <w:sz w:val="28"/>
          <w:szCs w:val="28"/>
        </w:rPr>
        <w:t>06.10.2005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 Уставом Каратабанского сельского поселения,</w:t>
      </w:r>
    </w:p>
    <w:p w:rsidR="001319B2" w:rsidRDefault="001319B2" w:rsidP="001319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8668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Каратабанского </w:t>
      </w:r>
      <w:r w:rsidRPr="00B86684">
        <w:rPr>
          <w:rFonts w:ascii="Times New Roman" w:hAnsi="Times New Roman" w:cs="Times New Roman"/>
          <w:sz w:val="28"/>
          <w:szCs w:val="28"/>
        </w:rPr>
        <w:t>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19B2" w:rsidRDefault="001319B2" w:rsidP="001319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9B2" w:rsidRPr="00807E00" w:rsidRDefault="001319B2" w:rsidP="001319B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F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3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 по проекту планировки и межевания территории линейного объекта «Реконструкция автомобильной дороги село Каратабан – поселок </w:t>
      </w:r>
      <w:proofErr w:type="spellStart"/>
      <w:r w:rsidRPr="006A5F3A">
        <w:rPr>
          <w:rFonts w:ascii="Times New Roman" w:hAnsi="Times New Roman" w:cs="Times New Roman"/>
          <w:sz w:val="28"/>
          <w:szCs w:val="28"/>
        </w:rPr>
        <w:t>Грознецкий</w:t>
      </w:r>
      <w:proofErr w:type="spellEnd"/>
      <w:r w:rsidRPr="006A5F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октября 2016 года</w:t>
      </w:r>
      <w:r w:rsidRPr="00807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14.00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 здании администрации Каратабанского сельского поселения</w:t>
      </w:r>
      <w:r w:rsidRPr="00807E00">
        <w:rPr>
          <w:rFonts w:ascii="Times New Roman" w:hAnsi="Times New Roman" w:cs="Times New Roman"/>
          <w:sz w:val="28"/>
          <w:szCs w:val="28"/>
        </w:rPr>
        <w:t>.</w:t>
      </w:r>
    </w:p>
    <w:p w:rsidR="001319B2" w:rsidRPr="006A5F3A" w:rsidRDefault="001319B2" w:rsidP="0013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5F3A">
        <w:rPr>
          <w:rFonts w:ascii="Times New Roman" w:hAnsi="Times New Roman" w:cs="Times New Roman"/>
          <w:sz w:val="28"/>
          <w:szCs w:val="28"/>
        </w:rPr>
        <w:t>Создать рабочую группу по подготовке и проведению публичных слушаний (Приложение №1).</w:t>
      </w:r>
    </w:p>
    <w:p w:rsidR="001319B2" w:rsidRPr="006A5F3A" w:rsidRDefault="001319B2" w:rsidP="0013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5F3A">
        <w:rPr>
          <w:rFonts w:ascii="Times New Roman" w:hAnsi="Times New Roman" w:cs="Times New Roman"/>
          <w:sz w:val="28"/>
          <w:szCs w:val="28"/>
        </w:rPr>
        <w:t>Поручить рабочей группе, осуществить подготовку и проведение публичных слушаний.</w:t>
      </w:r>
    </w:p>
    <w:p w:rsidR="001319B2" w:rsidRPr="006A5F3A" w:rsidRDefault="001319B2" w:rsidP="0013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5F3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Еткульского района «Искра» и разместить на странице Каратабанского сельского поселения сайта Еткульского муниципального района в сети «Интернет».</w:t>
      </w:r>
    </w:p>
    <w:p w:rsidR="001319B2" w:rsidRDefault="001319B2" w:rsidP="00131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9B2" w:rsidRDefault="001319B2" w:rsidP="00131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9B2" w:rsidRPr="00E4671A" w:rsidRDefault="001319B2" w:rsidP="00131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Н.В.Новикова</w:t>
      </w:r>
      <w:proofErr w:type="spellEnd"/>
    </w:p>
    <w:p w:rsidR="001319B2" w:rsidRDefault="001319B2" w:rsidP="001319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9B2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1319B2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1319B2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1319B2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1319B2" w:rsidRDefault="001319B2" w:rsidP="00131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13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0"/>
    <w:rsid w:val="00123B10"/>
    <w:rsid w:val="001319B2"/>
    <w:rsid w:val="00266013"/>
    <w:rsid w:val="005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Наталья Анатольевна Моржова</cp:lastModifiedBy>
  <cp:revision>3</cp:revision>
  <dcterms:created xsi:type="dcterms:W3CDTF">2018-03-22T06:20:00Z</dcterms:created>
  <dcterms:modified xsi:type="dcterms:W3CDTF">2018-03-23T04:05:00Z</dcterms:modified>
</cp:coreProperties>
</file>